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03-06/2024/2885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Геленджик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«Новороссийск –Керчь»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«Новороссийск –Керчь»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а/д «Краснодар –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–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19.09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